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8" w:rsidRDefault="00E852F8" w:rsidP="00E85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0CB8">
        <w:rPr>
          <w:rFonts w:ascii="Times New Roman" w:hAnsi="Times New Roman" w:cs="Times New Roman"/>
          <w:b/>
          <w:sz w:val="24"/>
        </w:rPr>
        <w:t>П</w:t>
      </w:r>
      <w:r w:rsidR="00E1352D">
        <w:rPr>
          <w:rFonts w:ascii="Times New Roman" w:hAnsi="Times New Roman" w:cs="Times New Roman"/>
          <w:b/>
          <w:sz w:val="24"/>
        </w:rPr>
        <w:t>роект п</w:t>
      </w:r>
      <w:r w:rsidRPr="004F0CB8">
        <w:rPr>
          <w:rFonts w:ascii="Times New Roman" w:hAnsi="Times New Roman" w:cs="Times New Roman"/>
          <w:b/>
          <w:sz w:val="24"/>
        </w:rPr>
        <w:t>рограмм</w:t>
      </w:r>
      <w:r w:rsidR="00E1352D">
        <w:rPr>
          <w:rFonts w:ascii="Times New Roman" w:hAnsi="Times New Roman" w:cs="Times New Roman"/>
          <w:b/>
          <w:sz w:val="24"/>
        </w:rPr>
        <w:t>ы</w:t>
      </w:r>
      <w:r w:rsidRPr="004F0CB8">
        <w:rPr>
          <w:rFonts w:ascii="Times New Roman" w:hAnsi="Times New Roman" w:cs="Times New Roman"/>
          <w:b/>
          <w:sz w:val="24"/>
        </w:rPr>
        <w:t xml:space="preserve"> семинара </w:t>
      </w:r>
    </w:p>
    <w:p w:rsidR="00E852F8" w:rsidRPr="004F0CB8" w:rsidRDefault="00E852F8" w:rsidP="00E852F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0CB8">
        <w:rPr>
          <w:rFonts w:ascii="Times New Roman" w:hAnsi="Times New Roman" w:cs="Times New Roman"/>
          <w:b/>
          <w:sz w:val="24"/>
        </w:rPr>
        <w:t>«</w:t>
      </w:r>
      <w:r w:rsidR="0019025A">
        <w:rPr>
          <w:rFonts w:ascii="Times New Roman" w:hAnsi="Times New Roman" w:cs="Times New Roman"/>
          <w:b/>
          <w:sz w:val="24"/>
        </w:rPr>
        <w:t>Актуальные вопросы финансово-хозяйственной деятельности СМ</w:t>
      </w:r>
      <w:r w:rsidR="002D3B60">
        <w:rPr>
          <w:rFonts w:ascii="Times New Roman" w:hAnsi="Times New Roman" w:cs="Times New Roman"/>
          <w:b/>
          <w:sz w:val="24"/>
        </w:rPr>
        <w:t>С</w:t>
      </w:r>
      <w:r w:rsidR="0019025A">
        <w:rPr>
          <w:rFonts w:ascii="Times New Roman" w:hAnsi="Times New Roman" w:cs="Times New Roman"/>
          <w:b/>
          <w:sz w:val="24"/>
        </w:rPr>
        <w:t>П</w:t>
      </w:r>
      <w:r w:rsidRPr="004F0CB8">
        <w:rPr>
          <w:rFonts w:ascii="Times New Roman" w:hAnsi="Times New Roman" w:cs="Times New Roman"/>
          <w:b/>
          <w:sz w:val="24"/>
        </w:rPr>
        <w:t>»</w:t>
      </w:r>
    </w:p>
    <w:p w:rsidR="00E852F8" w:rsidRDefault="00E852F8" w:rsidP="00E852F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04219">
        <w:rPr>
          <w:rFonts w:ascii="Times New Roman" w:hAnsi="Times New Roman" w:cs="Times New Roman"/>
          <w:sz w:val="24"/>
        </w:rPr>
        <w:t>7</w:t>
      </w:r>
      <w:r w:rsidRPr="007A5A45">
        <w:rPr>
          <w:rFonts w:ascii="Times New Roman" w:hAnsi="Times New Roman" w:cs="Times New Roman"/>
          <w:sz w:val="24"/>
        </w:rPr>
        <w:t xml:space="preserve"> августа 2018 г.</w:t>
      </w:r>
      <w:r>
        <w:rPr>
          <w:rFonts w:ascii="Times New Roman" w:hAnsi="Times New Roman" w:cs="Times New Roman"/>
          <w:sz w:val="24"/>
        </w:rPr>
        <w:t>, 14</w:t>
      </w:r>
      <w:r w:rsidR="0058271C">
        <w:rPr>
          <w:rFonts w:ascii="Times New Roman" w:hAnsi="Times New Roman" w:cs="Times New Roman"/>
          <w:sz w:val="24"/>
        </w:rPr>
        <w:t>:0</w:t>
      </w:r>
      <w:r>
        <w:rPr>
          <w:rFonts w:ascii="Times New Roman" w:hAnsi="Times New Roman" w:cs="Times New Roman"/>
          <w:sz w:val="24"/>
        </w:rPr>
        <w:t>0 часов</w:t>
      </w:r>
    </w:p>
    <w:p w:rsidR="00E852F8" w:rsidRPr="007A5A45" w:rsidRDefault="00E852F8" w:rsidP="00E852F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52F8" w:rsidRDefault="00E852F8" w:rsidP="00E852F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A45">
        <w:rPr>
          <w:rFonts w:ascii="Times New Roman" w:hAnsi="Times New Roman" w:cs="Times New Roman"/>
          <w:b/>
          <w:sz w:val="24"/>
          <w:u w:val="single"/>
        </w:rPr>
        <w:t>Место проведения:</w:t>
      </w:r>
      <w:r w:rsidRPr="007A5A45">
        <w:rPr>
          <w:rFonts w:ascii="Times New Roman" w:hAnsi="Times New Roman" w:cs="Times New Roman"/>
          <w:b/>
          <w:sz w:val="24"/>
        </w:rPr>
        <w:t xml:space="preserve"> </w:t>
      </w:r>
      <w:r w:rsidRPr="007A5A45">
        <w:rPr>
          <w:rFonts w:ascii="Times New Roman" w:hAnsi="Times New Roman" w:cs="Times New Roman"/>
          <w:sz w:val="24"/>
        </w:rPr>
        <w:t xml:space="preserve">г. Салехард, ул. </w:t>
      </w:r>
      <w:r>
        <w:rPr>
          <w:rFonts w:ascii="Times New Roman" w:hAnsi="Times New Roman" w:cs="Times New Roman"/>
          <w:sz w:val="24"/>
        </w:rPr>
        <w:t>З. Космодемьянской</w:t>
      </w:r>
      <w:r w:rsidRPr="007A5A4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д.43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A5A45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Департамент транспорта и дорожного хозяйства ЯНАО, 4 этаж – зал для ВКС)</w:t>
      </w:r>
    </w:p>
    <w:p w:rsidR="00E852F8" w:rsidRDefault="00E852F8" w:rsidP="00E852F8">
      <w:pPr>
        <w:spacing w:after="0"/>
        <w:jc w:val="both"/>
        <w:rPr>
          <w:rFonts w:ascii="Times New Roman" w:hAnsi="Times New Roman" w:cs="Times New Roman"/>
          <w:sz w:val="24"/>
        </w:rPr>
      </w:pPr>
      <w:r w:rsidRPr="007A5A45">
        <w:rPr>
          <w:rFonts w:ascii="Times New Roman" w:hAnsi="Times New Roman" w:cs="Times New Roman"/>
          <w:b/>
          <w:sz w:val="24"/>
          <w:u w:val="single"/>
        </w:rPr>
        <w:t>Организатор</w:t>
      </w:r>
      <w:r>
        <w:rPr>
          <w:rFonts w:ascii="Times New Roman" w:hAnsi="Times New Roman" w:cs="Times New Roman"/>
          <w:b/>
          <w:sz w:val="24"/>
          <w:u w:val="single"/>
        </w:rPr>
        <w:t xml:space="preserve"> мероприятия</w:t>
      </w:r>
      <w:r w:rsidRPr="007A5A45"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Торгово-промышленная палата Я</w:t>
      </w:r>
      <w:r w:rsidR="00E1352D">
        <w:rPr>
          <w:rFonts w:ascii="Times New Roman" w:hAnsi="Times New Roman" w:cs="Times New Roman"/>
          <w:sz w:val="24"/>
        </w:rPr>
        <w:t>мало-</w:t>
      </w:r>
      <w:r>
        <w:rPr>
          <w:rFonts w:ascii="Times New Roman" w:hAnsi="Times New Roman" w:cs="Times New Roman"/>
          <w:sz w:val="24"/>
        </w:rPr>
        <w:t>Н</w:t>
      </w:r>
      <w:r w:rsidR="00E1352D">
        <w:rPr>
          <w:rFonts w:ascii="Times New Roman" w:hAnsi="Times New Roman" w:cs="Times New Roman"/>
          <w:sz w:val="24"/>
        </w:rPr>
        <w:t xml:space="preserve">енецкого автономного округа </w:t>
      </w:r>
      <w:r>
        <w:rPr>
          <w:rFonts w:ascii="Times New Roman" w:hAnsi="Times New Roman" w:cs="Times New Roman"/>
          <w:sz w:val="24"/>
        </w:rPr>
        <w:t>(Союз)</w:t>
      </w:r>
    </w:p>
    <w:p w:rsidR="00E852F8" w:rsidRDefault="00E852F8" w:rsidP="00E852F8">
      <w:pPr>
        <w:pStyle w:val="style13225364820000000390style13224923380000000871msonormal"/>
        <w:shd w:val="clear" w:color="auto" w:fill="FFFFFF"/>
        <w:spacing w:before="0" w:after="0"/>
        <w:jc w:val="center"/>
        <w:rPr>
          <w:b/>
        </w:rPr>
      </w:pPr>
    </w:p>
    <w:tbl>
      <w:tblPr>
        <w:tblW w:w="91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6"/>
        <w:gridCol w:w="7571"/>
      </w:tblGrid>
      <w:tr w:rsidR="00E852F8" w:rsidRPr="007C3124" w:rsidTr="003264F6">
        <w:trPr>
          <w:trHeight w:val="2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2F8" w:rsidRPr="007C3124" w:rsidRDefault="00E852F8" w:rsidP="00326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2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2F8" w:rsidRPr="007C3124" w:rsidRDefault="00E852F8" w:rsidP="00326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место проведения</w:t>
            </w:r>
          </w:p>
        </w:tc>
      </w:tr>
      <w:tr w:rsidR="00E852F8" w:rsidRPr="007C3124" w:rsidTr="003264F6">
        <w:trPr>
          <w:trHeight w:val="129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2F8" w:rsidRPr="00E862C7" w:rsidRDefault="00E852F8" w:rsidP="00E852F8">
            <w:pPr>
              <w:pStyle w:val="style13225364820000000390style13224923380000000871msonormal"/>
              <w:spacing w:before="0" w:after="0" w:line="240" w:lineRule="auto"/>
            </w:pPr>
            <w:r>
              <w:rPr>
                <w:rFonts w:eastAsia="FangSong_GB2312"/>
                <w:bCs/>
                <w:lang w:eastAsia="zh-CN"/>
              </w:rPr>
              <w:t>14</w:t>
            </w:r>
            <w:r w:rsidRPr="00377D7B">
              <w:rPr>
                <w:rFonts w:eastAsia="FangSong_GB2312"/>
                <w:bCs/>
                <w:lang w:eastAsia="zh-CN"/>
              </w:rPr>
              <w:t>:00-</w:t>
            </w:r>
            <w:r>
              <w:rPr>
                <w:rFonts w:eastAsia="FangSong_GB2312"/>
                <w:bCs/>
                <w:lang w:eastAsia="zh-CN"/>
              </w:rPr>
              <w:t>14</w:t>
            </w:r>
            <w:r w:rsidR="00EB7DDC">
              <w:rPr>
                <w:rFonts w:eastAsia="FangSong_GB2312"/>
                <w:bCs/>
                <w:lang w:eastAsia="zh-CN"/>
              </w:rPr>
              <w:t>:3</w:t>
            </w:r>
            <w:r w:rsidRPr="00377D7B">
              <w:rPr>
                <w:rFonts w:eastAsia="FangSong_GB2312"/>
                <w:bCs/>
                <w:lang w:eastAsia="zh-CN"/>
              </w:rPr>
              <w:t>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F8" w:rsidRDefault="00E852F8" w:rsidP="00326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D7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  <w:p w:rsidR="00E852F8" w:rsidRPr="00377D7B" w:rsidRDefault="00E852F8" w:rsidP="00326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F8" w:rsidRDefault="00136FE4" w:rsidP="003264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Место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852F8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транспорта и дорожного хозяйства ЯНАО</w:t>
            </w:r>
          </w:p>
          <w:p w:rsidR="00E852F8" w:rsidRPr="00584976" w:rsidRDefault="00E852F8" w:rsidP="00E852F8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84976">
              <w:rPr>
                <w:rFonts w:ascii="Times New Roman" w:hAnsi="Times New Roman" w:cs="Times New Roman"/>
                <w:i/>
                <w:sz w:val="24"/>
                <w:szCs w:val="24"/>
              </w:rPr>
              <w:t>г. Салехард, 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Космодемьянской, 43 этаж №4 – зал для ВКС)</w:t>
            </w:r>
            <w:r w:rsidR="00136F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852F8" w:rsidRPr="007C3124" w:rsidTr="003264F6">
        <w:trPr>
          <w:trHeight w:val="57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2F8" w:rsidRDefault="00E852F8" w:rsidP="00E1352D">
            <w:pPr>
              <w:pStyle w:val="style13225364820000000390style13224923380000000871msonormal"/>
              <w:spacing w:before="0" w:after="0" w:line="240" w:lineRule="auto"/>
              <w:rPr>
                <w:rFonts w:eastAsia="FangSong_GB2312"/>
                <w:bCs/>
                <w:lang w:eastAsia="zh-CN"/>
              </w:rPr>
            </w:pPr>
            <w:r w:rsidRPr="009362B2">
              <w:rPr>
                <w:rFonts w:eastAsia="FangSong_GB2312"/>
                <w:bCs/>
                <w:lang w:eastAsia="zh-CN"/>
              </w:rPr>
              <w:t>1</w:t>
            </w:r>
            <w:r>
              <w:rPr>
                <w:rFonts w:eastAsia="FangSong_GB2312"/>
                <w:bCs/>
                <w:lang w:eastAsia="zh-CN"/>
              </w:rPr>
              <w:t>4</w:t>
            </w:r>
            <w:r w:rsidR="00EB7DDC">
              <w:rPr>
                <w:rFonts w:eastAsia="FangSong_GB2312"/>
                <w:bCs/>
                <w:lang w:eastAsia="zh-CN"/>
              </w:rPr>
              <w:t>:3</w:t>
            </w:r>
            <w:r w:rsidR="00E1352D">
              <w:rPr>
                <w:rFonts w:eastAsia="FangSong_GB2312"/>
                <w:bCs/>
                <w:lang w:eastAsia="zh-CN"/>
              </w:rPr>
              <w:t>0</w:t>
            </w:r>
            <w:r w:rsidRPr="009362B2">
              <w:rPr>
                <w:rFonts w:eastAsia="FangSong_GB2312"/>
                <w:bCs/>
                <w:lang w:eastAsia="zh-CN"/>
              </w:rPr>
              <w:t>-1</w:t>
            </w:r>
            <w:r>
              <w:rPr>
                <w:rFonts w:eastAsia="FangSong_GB2312"/>
                <w:bCs/>
                <w:lang w:eastAsia="zh-CN"/>
              </w:rPr>
              <w:t>4</w:t>
            </w:r>
            <w:r w:rsidRPr="009362B2">
              <w:rPr>
                <w:rFonts w:eastAsia="FangSong_GB2312"/>
                <w:bCs/>
                <w:lang w:eastAsia="zh-CN"/>
              </w:rPr>
              <w:t>:</w:t>
            </w:r>
            <w:r w:rsidR="00EB7DDC">
              <w:rPr>
                <w:rFonts w:eastAsia="FangSong_GB2312"/>
                <w:bCs/>
                <w:lang w:eastAsia="zh-CN"/>
              </w:rPr>
              <w:t>4</w:t>
            </w:r>
            <w:r w:rsidR="00E1352D">
              <w:rPr>
                <w:rFonts w:eastAsia="FangSong_GB2312"/>
                <w:bCs/>
                <w:lang w:eastAsia="zh-CN"/>
              </w:rPr>
              <w:t>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2F8" w:rsidRPr="00377D7B" w:rsidRDefault="00E852F8" w:rsidP="00E13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Президента ТПП ЯНАО С.А. Носкина</w:t>
            </w:r>
          </w:p>
        </w:tc>
      </w:tr>
      <w:tr w:rsidR="00E852F8" w:rsidRPr="007C3124" w:rsidTr="003264F6">
        <w:trPr>
          <w:trHeight w:val="28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2F8" w:rsidRDefault="00EB7DDC" w:rsidP="00E852F8">
            <w:pPr>
              <w:pStyle w:val="style13225364820000000390style13224923380000000871msonormal"/>
              <w:spacing w:before="0" w:after="0" w:line="240" w:lineRule="auto"/>
              <w:rPr>
                <w:rFonts w:eastAsia="FangSong_GB2312"/>
                <w:bCs/>
                <w:lang w:eastAsia="zh-CN"/>
              </w:rPr>
            </w:pPr>
            <w:r>
              <w:rPr>
                <w:rFonts w:eastAsia="FangSong_GB2312"/>
                <w:bCs/>
                <w:lang w:eastAsia="zh-CN"/>
              </w:rPr>
              <w:t>14:40-16:1</w:t>
            </w:r>
            <w:r w:rsidR="00E852F8">
              <w:rPr>
                <w:rFonts w:eastAsia="FangSong_GB2312"/>
                <w:bCs/>
                <w:lang w:eastAsia="zh-CN"/>
              </w:rPr>
              <w:t>0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92" w:rsidRDefault="007C0E84" w:rsidP="00D4179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>Меры п</w:t>
            </w:r>
            <w:r w:rsidR="00E852F8"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>оддержк</w:t>
            </w:r>
            <w:r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субъектов </w:t>
            </w:r>
            <w:r w:rsidR="00E852F8"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малого и среднего </w:t>
            </w:r>
            <w:r w:rsidR="00D4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52F8" w:rsidRPr="00D41792" w:rsidRDefault="00E852F8" w:rsidP="00D4179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 в ЯНАО</w:t>
            </w:r>
          </w:p>
          <w:p w:rsidR="00E852F8" w:rsidRDefault="00E852F8" w:rsidP="003264F6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4" w:rsidRDefault="00136FE4" w:rsidP="00E852F8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Спикеры - представители: </w:t>
            </w:r>
          </w:p>
          <w:p w:rsidR="001B04BE" w:rsidRDefault="001B04BE" w:rsidP="00E852F8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25A" w:rsidRDefault="00136FE4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ЯНАО, </w:t>
            </w:r>
          </w:p>
          <w:p w:rsidR="0019025A" w:rsidRDefault="0019025A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>Фонд финансовой поддержки СМП ЯНАО,</w:t>
            </w:r>
          </w:p>
          <w:p w:rsidR="00136FE4" w:rsidRDefault="00136FE4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науке и инновациям ЯНАО, </w:t>
            </w:r>
          </w:p>
          <w:p w:rsidR="0019025A" w:rsidRDefault="00136FE4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ЯНАО «</w:t>
            </w: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технопарк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«Ямал»,</w:t>
            </w:r>
            <w:r w:rsidR="0019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25A" w:rsidRDefault="0019025A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внешних связей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ЯНАО»,</w:t>
            </w:r>
          </w:p>
          <w:p w:rsidR="00136FE4" w:rsidRDefault="00E1352D" w:rsidP="002B1BE9">
            <w:pPr>
              <w:pStyle w:val="a3"/>
              <w:numPr>
                <w:ilvl w:val="0"/>
                <w:numId w:val="1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r w:rsidR="00136FE4">
              <w:rPr>
                <w:rFonts w:ascii="Times New Roman" w:hAnsi="Times New Roman" w:cs="Times New Roman"/>
                <w:sz w:val="24"/>
                <w:szCs w:val="24"/>
              </w:rPr>
              <w:t xml:space="preserve"> ЯНАО.</w:t>
            </w:r>
          </w:p>
          <w:p w:rsidR="002B1BE9" w:rsidRPr="00136FE4" w:rsidRDefault="002B1BE9" w:rsidP="002B1BE9">
            <w:pPr>
              <w:pStyle w:val="a3"/>
              <w:wordWrap w:val="0"/>
              <w:spacing w:after="0" w:line="240" w:lineRule="auto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F8" w:rsidRDefault="00E1352D" w:rsidP="003264F6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выступления - 10 мин.</w:t>
            </w:r>
          </w:p>
          <w:p w:rsidR="00E1352D" w:rsidRDefault="00E1352D" w:rsidP="003264F6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после каждого выступления - 5 мин. </w:t>
            </w:r>
          </w:p>
          <w:p w:rsidR="00E1352D" w:rsidRPr="00377D7B" w:rsidRDefault="00E1352D" w:rsidP="003264F6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FE4" w:rsidRPr="00136FE4" w:rsidRDefault="00136FE4" w:rsidP="00136FE4">
            <w:pPr>
              <w:wordWrap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Место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36FE4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транспорта и дорожного хозяйства ЯНАО</w:t>
            </w:r>
          </w:p>
          <w:p w:rsidR="00E852F8" w:rsidRDefault="00136FE4" w:rsidP="00136FE4">
            <w:pPr>
              <w:wordWrap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i/>
                <w:sz w:val="24"/>
                <w:szCs w:val="24"/>
              </w:rPr>
              <w:t>(г. Салехард, ул. З. Космодемьянской, 43 этаж №4 – зал для ВКС)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6FE4" w:rsidRPr="00377D7B" w:rsidRDefault="00136FE4" w:rsidP="00136FE4">
            <w:pPr>
              <w:wordWrap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4BE" w:rsidRPr="007C3124" w:rsidTr="001B04BE">
        <w:trPr>
          <w:trHeight w:val="41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04BE" w:rsidRDefault="00E1352D" w:rsidP="00E1352D">
            <w:pPr>
              <w:pStyle w:val="style13225364820000000390style13224923380000000871msonormal"/>
              <w:spacing w:before="0" w:after="0" w:line="240" w:lineRule="auto"/>
              <w:rPr>
                <w:rFonts w:eastAsia="FangSong_GB2312"/>
                <w:bCs/>
                <w:lang w:eastAsia="zh-CN"/>
              </w:rPr>
            </w:pPr>
            <w:r>
              <w:rPr>
                <w:rFonts w:eastAsia="FangSong_GB2312"/>
                <w:bCs/>
                <w:lang w:eastAsia="zh-CN"/>
              </w:rPr>
              <w:t>16:</w:t>
            </w:r>
            <w:r w:rsidR="00EB7DDC">
              <w:rPr>
                <w:rFonts w:eastAsia="FangSong_GB2312"/>
                <w:bCs/>
                <w:lang w:eastAsia="zh-CN"/>
              </w:rPr>
              <w:t>1</w:t>
            </w:r>
            <w:r>
              <w:rPr>
                <w:rFonts w:eastAsia="FangSong_GB2312"/>
                <w:bCs/>
                <w:lang w:eastAsia="zh-CN"/>
              </w:rPr>
              <w:t>0</w:t>
            </w:r>
            <w:r w:rsidR="001B04BE">
              <w:rPr>
                <w:rFonts w:eastAsia="FangSong_GB2312"/>
                <w:bCs/>
                <w:lang w:eastAsia="zh-CN"/>
              </w:rPr>
              <w:t>-16:</w:t>
            </w:r>
            <w:r>
              <w:rPr>
                <w:rFonts w:eastAsia="FangSong_GB2312"/>
                <w:bCs/>
                <w:lang w:eastAsia="zh-CN"/>
              </w:rPr>
              <w:t>25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BE" w:rsidRDefault="001B04BE" w:rsidP="003264F6">
            <w:pPr>
              <w:wordWrap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4BE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E852F8" w:rsidRPr="007C3124" w:rsidTr="003264F6">
        <w:trPr>
          <w:trHeight w:val="185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2F8" w:rsidRPr="007C3124" w:rsidRDefault="00E852F8" w:rsidP="007B074C">
            <w:pPr>
              <w:pStyle w:val="style13225364820000000390style13224923380000000871msonormal"/>
              <w:spacing w:before="0" w:after="0" w:line="240" w:lineRule="auto"/>
            </w:pPr>
            <w:r>
              <w:rPr>
                <w:rFonts w:eastAsia="FangSong_GB2312"/>
                <w:bCs/>
                <w:lang w:eastAsia="zh-CN"/>
              </w:rPr>
              <w:t>16:</w:t>
            </w:r>
            <w:r w:rsidR="00E1352D">
              <w:rPr>
                <w:rFonts w:eastAsia="FangSong_GB2312"/>
                <w:bCs/>
                <w:lang w:eastAsia="zh-CN"/>
              </w:rPr>
              <w:t>3</w:t>
            </w:r>
            <w:r w:rsidR="001B04BE">
              <w:rPr>
                <w:rFonts w:eastAsia="FangSong_GB2312"/>
                <w:bCs/>
                <w:lang w:eastAsia="zh-CN"/>
              </w:rPr>
              <w:t>0</w:t>
            </w:r>
            <w:r>
              <w:rPr>
                <w:rFonts w:eastAsia="FangSong_GB2312"/>
                <w:bCs/>
                <w:lang w:eastAsia="zh-CN"/>
              </w:rPr>
              <w:t>-1</w:t>
            </w:r>
            <w:r w:rsidR="001B04BE">
              <w:rPr>
                <w:rFonts w:eastAsia="FangSong_GB2312"/>
                <w:bCs/>
                <w:lang w:eastAsia="zh-CN"/>
              </w:rPr>
              <w:t>8</w:t>
            </w:r>
            <w:r>
              <w:rPr>
                <w:rFonts w:eastAsia="FangSong_GB2312"/>
                <w:bCs/>
                <w:lang w:eastAsia="zh-CN"/>
              </w:rPr>
              <w:t>:</w:t>
            </w:r>
            <w:r w:rsidR="007B074C">
              <w:rPr>
                <w:rFonts w:eastAsia="FangSong_GB2312"/>
                <w:bCs/>
                <w:lang w:eastAsia="zh-CN"/>
              </w:rPr>
              <w:t>00</w:t>
            </w:r>
            <w:bookmarkStart w:id="0" w:name="_GoBack"/>
            <w:bookmarkEnd w:id="0"/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E4" w:rsidRPr="00D41792" w:rsidRDefault="00136FE4" w:rsidP="00D4179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92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предпринимательской деятельности в ЯНАО</w:t>
            </w:r>
          </w:p>
          <w:p w:rsidR="00136FE4" w:rsidRPr="00D41792" w:rsidRDefault="00136FE4" w:rsidP="00D4179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4BE" w:rsidRDefault="00136FE4" w:rsidP="009B716E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>Спикеры - представители:</w:t>
            </w:r>
          </w:p>
          <w:p w:rsidR="002B1BE9" w:rsidRDefault="002B1BE9" w:rsidP="009B716E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C1B" w:rsidRPr="002B1BE9" w:rsidRDefault="008B6D47" w:rsidP="002B1BE9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ТПП ЯНАО («</w:t>
            </w:r>
            <w:r w:rsidR="00F00C1B" w:rsidRPr="008B6D47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(ЕНВД, УСН, ЕСХ, НДС, Патент)</w:t>
            </w:r>
            <w:r w:rsidR="002D3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0C1B" w:rsidRPr="002B1BE9">
              <w:rPr>
                <w:rFonts w:ascii="Times New Roman" w:hAnsi="Times New Roman" w:cs="Times New Roman"/>
                <w:sz w:val="24"/>
                <w:szCs w:val="24"/>
              </w:rPr>
              <w:t>Ведение бухучета СМП»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8B6D47" w:rsidRPr="002B1BE9" w:rsidRDefault="00136FE4" w:rsidP="002B1BE9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FE4">
              <w:rPr>
                <w:rFonts w:ascii="Times New Roman" w:hAnsi="Times New Roman" w:cs="Times New Roman"/>
                <w:sz w:val="24"/>
                <w:szCs w:val="24"/>
              </w:rPr>
              <w:t>ФНС России по ЯНАО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025A" w:rsidRPr="002B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C1B" w:rsidRPr="002B1BE9">
              <w:rPr>
                <w:rFonts w:ascii="Times New Roman" w:hAnsi="Times New Roman" w:cs="Times New Roman"/>
                <w:sz w:val="24"/>
                <w:szCs w:val="24"/>
              </w:rPr>
              <w:t>Изменения налогового законодательства. П</w:t>
            </w:r>
            <w:r w:rsidR="0047249D" w:rsidRPr="002B1BE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контрагентов. </w:t>
            </w:r>
            <w:proofErr w:type="gramStart"/>
            <w:r w:rsidR="0047249D" w:rsidRPr="002B1BE9">
              <w:rPr>
                <w:rFonts w:ascii="Times New Roman" w:hAnsi="Times New Roman" w:cs="Times New Roman"/>
                <w:sz w:val="24"/>
                <w:szCs w:val="24"/>
              </w:rPr>
              <w:t>Применение онлайн-</w:t>
            </w:r>
            <w:r w:rsidR="00F00C1B" w:rsidRPr="002B1BE9"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 w:rsidR="0019025A" w:rsidRPr="002B1B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F00C1B" w:rsidRPr="008B6D47" w:rsidRDefault="00304219" w:rsidP="008B6D47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«ПФ «СКБ Контур»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0C1B" w:rsidRPr="008B6D4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19025A" w:rsidRPr="008B6D4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25A" w:rsidRPr="008B6D47">
              <w:rPr>
                <w:rFonts w:ascii="Times New Roman" w:hAnsi="Times New Roman" w:cs="Times New Roman"/>
                <w:sz w:val="24"/>
                <w:szCs w:val="24"/>
              </w:rPr>
              <w:t>регулирование оборота ал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когольной продукции </w:t>
            </w:r>
            <w:r w:rsidR="0019025A" w:rsidRPr="008B6D47">
              <w:rPr>
                <w:rFonts w:ascii="Times New Roman" w:hAnsi="Times New Roman" w:cs="Times New Roman"/>
                <w:sz w:val="24"/>
                <w:szCs w:val="24"/>
              </w:rPr>
              <w:t xml:space="preserve">(особенности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025A" w:rsidRPr="008B6D47">
              <w:rPr>
                <w:rFonts w:ascii="Times New Roman" w:hAnsi="Times New Roman" w:cs="Times New Roman"/>
                <w:sz w:val="24"/>
                <w:szCs w:val="24"/>
              </w:rPr>
              <w:t>работы ЕГАИС)</w:t>
            </w:r>
            <w:r w:rsidR="002D3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7DDC" w:rsidRPr="008B6D47" w:rsidRDefault="00F00C1B" w:rsidP="008B6D47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C1B">
              <w:rPr>
                <w:rFonts w:ascii="Times New Roman" w:hAnsi="Times New Roman" w:cs="Times New Roman"/>
                <w:sz w:val="24"/>
                <w:szCs w:val="24"/>
              </w:rPr>
              <w:t>Департамента государственного заказа ЯНАО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 xml:space="preserve">«Контрактная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 това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  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>(нововведения в 44-ФЗ, 223-ФЗ)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2F4" w:rsidRPr="008B6D47" w:rsidRDefault="005762F4" w:rsidP="008B6D47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по ЯНАО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за соблюдение антимонопольного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закупо</w:t>
            </w:r>
            <w:r w:rsidR="002D3B60">
              <w:rPr>
                <w:rFonts w:ascii="Times New Roman" w:hAnsi="Times New Roman" w:cs="Times New Roman"/>
                <w:sz w:val="24"/>
                <w:szCs w:val="24"/>
              </w:rPr>
              <w:t>к товаров, работ, услуг в ЯНАО»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D47" w:rsidRPr="002B1BE9" w:rsidRDefault="002D3B60" w:rsidP="002B1BE9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>Отделение по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>Уральско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главного</w:t>
            </w:r>
            <w:r w:rsidRPr="008B6D4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ЦБ</w:t>
            </w:r>
            <w:r w:rsidR="008B6D47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6D47" w:rsidRPr="002B1BE9">
              <w:rPr>
                <w:rFonts w:ascii="Times New Roman" w:hAnsi="Times New Roman" w:cs="Times New Roman"/>
                <w:sz w:val="24"/>
                <w:szCs w:val="24"/>
              </w:rPr>
              <w:t>«Реабилитация бизнеса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блокировки банковского счет</w:t>
            </w:r>
            <w:r w:rsidR="008B6D47" w:rsidRPr="002B1BE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3E75" w:rsidRDefault="005762F4" w:rsidP="002B1BE9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E4" w:rsidRPr="005762F4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 w:rsidRPr="00576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6FE4" w:rsidRPr="005762F4">
              <w:rPr>
                <w:rFonts w:ascii="Times New Roman" w:hAnsi="Times New Roman" w:cs="Times New Roman"/>
                <w:sz w:val="24"/>
                <w:szCs w:val="24"/>
              </w:rPr>
              <w:t xml:space="preserve"> ЯНАО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работы ведомства по предотвращению коррупционных проявлений в предпринимательской среде в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ЯНАО»</w:t>
            </w:r>
            <w:r w:rsidR="002D3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2F4" w:rsidRPr="002B1BE9" w:rsidRDefault="007D3E75" w:rsidP="002B1BE9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МЧС РФ по ЯНАО 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62F4" w:rsidRPr="002B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B6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массового посещения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5762F4" w:rsidRPr="002B1BE9" w:rsidRDefault="005762F4" w:rsidP="007D3E75">
            <w:pPr>
              <w:pStyle w:val="a3"/>
              <w:numPr>
                <w:ilvl w:val="0"/>
                <w:numId w:val="5"/>
              </w:numPr>
              <w:wordWrap w:val="0"/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ТПП ЯНАО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E7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специального п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7D3E75">
              <w:rPr>
                <w:rFonts w:ascii="Times New Roman" w:hAnsi="Times New Roman" w:cs="Times New Roman"/>
                <w:sz w:val="24"/>
                <w:szCs w:val="24"/>
              </w:rPr>
              <w:t xml:space="preserve">а ТПП РФ   </w:t>
            </w:r>
            <w:r w:rsidR="002B1BE9">
              <w:t xml:space="preserve"> </w:t>
            </w:r>
            <w:r w:rsidR="002B1BE9" w:rsidRPr="002B1BE9">
              <w:rPr>
                <w:rFonts w:ascii="Times New Roman" w:hAnsi="Times New Roman" w:cs="Times New Roman"/>
                <w:sz w:val="24"/>
                <w:szCs w:val="24"/>
              </w:rPr>
              <w:t>«Бизнес-Барометр коррупции»</w:t>
            </w:r>
            <w:r w:rsidR="002B1BE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BE9" w:rsidRPr="002B1BE9" w:rsidRDefault="002B1BE9" w:rsidP="002B1BE9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9" w:rsidRPr="002B1BE9" w:rsidRDefault="002B1BE9" w:rsidP="002B1BE9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Длительность каждого выступления - 10 мин.</w:t>
            </w:r>
          </w:p>
          <w:p w:rsidR="002B1BE9" w:rsidRDefault="002B1BE9" w:rsidP="002B1BE9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9">
              <w:rPr>
                <w:rFonts w:ascii="Times New Roman" w:hAnsi="Times New Roman" w:cs="Times New Roman"/>
                <w:sz w:val="24"/>
                <w:szCs w:val="24"/>
              </w:rPr>
              <w:t>Обсуждение после каждого выступления - 5 мин.</w:t>
            </w:r>
          </w:p>
          <w:p w:rsidR="002B1BE9" w:rsidRDefault="002B1BE9" w:rsidP="002B1BE9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BE" w:rsidRPr="001B04BE" w:rsidRDefault="001B04BE" w:rsidP="001B04BE">
            <w:pPr>
              <w:wordWrap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1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Место </w:t>
            </w:r>
            <w:r w:rsidRPr="001B04BE">
              <w:rPr>
                <w:rFonts w:ascii="Times New Roman" w:hAnsi="Times New Roman" w:cs="Times New Roman"/>
                <w:i/>
                <w:sz w:val="24"/>
                <w:szCs w:val="24"/>
              </w:rPr>
              <w:t>- Департамент транспорта и дорожного хозяйства ЯНАО</w:t>
            </w:r>
          </w:p>
          <w:p w:rsidR="00E852F8" w:rsidRPr="00710F20" w:rsidRDefault="001B04BE" w:rsidP="001B04BE">
            <w:pPr>
              <w:wordWrap w:val="0"/>
              <w:spacing w:after="0" w:line="240" w:lineRule="auto"/>
              <w:jc w:val="both"/>
              <w:rPr>
                <w:bCs/>
                <w:i/>
                <w:color w:val="000000"/>
              </w:rPr>
            </w:pPr>
            <w:r w:rsidRPr="001B04BE">
              <w:rPr>
                <w:rFonts w:ascii="Times New Roman" w:hAnsi="Times New Roman" w:cs="Times New Roman"/>
                <w:i/>
                <w:sz w:val="24"/>
                <w:szCs w:val="24"/>
              </w:rPr>
              <w:t>(г. Салехард, ул. З. Космодемьянской, 43 этаж №4 – зал для ВКС).</w:t>
            </w:r>
          </w:p>
        </w:tc>
      </w:tr>
    </w:tbl>
    <w:p w:rsidR="00BF6D8E" w:rsidRDefault="00BF6D8E" w:rsidP="0058271C"/>
    <w:sectPr w:rsidR="00BF6D8E" w:rsidSect="00712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angSong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177"/>
    <w:multiLevelType w:val="hybridMultilevel"/>
    <w:tmpl w:val="B6DA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53D4"/>
    <w:multiLevelType w:val="hybridMultilevel"/>
    <w:tmpl w:val="8B803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C3423"/>
    <w:multiLevelType w:val="hybridMultilevel"/>
    <w:tmpl w:val="A86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E1C4C"/>
    <w:multiLevelType w:val="hybridMultilevel"/>
    <w:tmpl w:val="C06EB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64FAB"/>
    <w:multiLevelType w:val="hybridMultilevel"/>
    <w:tmpl w:val="44EA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8"/>
    <w:rsid w:val="00136FE4"/>
    <w:rsid w:val="0019025A"/>
    <w:rsid w:val="001B04BE"/>
    <w:rsid w:val="002B1BE9"/>
    <w:rsid w:val="002D3B60"/>
    <w:rsid w:val="00304219"/>
    <w:rsid w:val="00347CEB"/>
    <w:rsid w:val="00454DEA"/>
    <w:rsid w:val="0047249D"/>
    <w:rsid w:val="005762F4"/>
    <w:rsid w:val="0058271C"/>
    <w:rsid w:val="007B074C"/>
    <w:rsid w:val="007C0E84"/>
    <w:rsid w:val="007D3E75"/>
    <w:rsid w:val="008B6D47"/>
    <w:rsid w:val="009B716E"/>
    <w:rsid w:val="00B1019C"/>
    <w:rsid w:val="00BF6D8E"/>
    <w:rsid w:val="00D41792"/>
    <w:rsid w:val="00D63A44"/>
    <w:rsid w:val="00E1352D"/>
    <w:rsid w:val="00E852F8"/>
    <w:rsid w:val="00EB7DDC"/>
    <w:rsid w:val="00F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25364820000000390style13224923380000000871msonormal">
    <w:name w:val="style_13225364820000000390style_13224923380000000871msonormal"/>
    <w:basedOn w:val="a"/>
    <w:rsid w:val="00E852F8"/>
    <w:pPr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85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25364820000000390style13224923380000000871msonormal">
    <w:name w:val="style_13225364820000000390style_13224923380000000871msonormal"/>
    <w:basedOn w:val="a"/>
    <w:rsid w:val="00E852F8"/>
    <w:pPr>
      <w:suppressAutoHyphens/>
      <w:spacing w:before="100" w:after="10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E8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emc1</cp:lastModifiedBy>
  <cp:revision>4</cp:revision>
  <cp:lastPrinted>2018-08-10T10:08:00Z</cp:lastPrinted>
  <dcterms:created xsi:type="dcterms:W3CDTF">2018-08-06T11:04:00Z</dcterms:created>
  <dcterms:modified xsi:type="dcterms:W3CDTF">2018-08-13T04:27:00Z</dcterms:modified>
</cp:coreProperties>
</file>